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70" w:rsidRDefault="00F63570" w:rsidP="00F635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v-SE"/>
        </w:rPr>
      </w:pPr>
      <w:r w:rsidRPr="00425A4C">
        <w:rPr>
          <w:rFonts w:ascii="Times New Roman" w:hAnsi="Times New Roman"/>
          <w:b/>
          <w:sz w:val="24"/>
          <w:szCs w:val="24"/>
          <w:lang w:val="sv-SE"/>
        </w:rPr>
        <w:t>Inflammation och associerade riskfaktorer för utveckling av kognitiv svikt, demens och Alzheimers sjukdom</w:t>
      </w:r>
      <w:r>
        <w:rPr>
          <w:rFonts w:ascii="Times New Roman" w:hAnsi="Times New Roman"/>
          <w:b/>
          <w:sz w:val="24"/>
          <w:szCs w:val="24"/>
          <w:lang w:val="sv-SE"/>
        </w:rPr>
        <w:t>.</w:t>
      </w:r>
    </w:p>
    <w:p w:rsidR="00F63570" w:rsidRDefault="00F63570" w:rsidP="00F635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v-SE"/>
        </w:rPr>
      </w:pPr>
    </w:p>
    <w:p w:rsidR="00F63570" w:rsidRPr="00425A4C" w:rsidRDefault="00F63570" w:rsidP="00F63570">
      <w:pPr>
        <w:spacing w:after="0" w:line="240" w:lineRule="auto"/>
        <w:jc w:val="both"/>
        <w:rPr>
          <w:rStyle w:val="frmtextarea100"/>
          <w:rFonts w:ascii="Times New Roman" w:hAnsi="Times New Roman"/>
          <w:color w:val="000000"/>
          <w:sz w:val="24"/>
          <w:szCs w:val="24"/>
        </w:rPr>
      </w:pPr>
      <w:r w:rsidRPr="00425A4C">
        <w:rPr>
          <w:rFonts w:ascii="Times New Roman" w:hAnsi="Times New Roman"/>
          <w:b/>
          <w:sz w:val="24"/>
          <w:szCs w:val="24"/>
          <w:lang w:val="sv-SE"/>
        </w:rPr>
        <w:t>Bakgrund</w:t>
      </w:r>
      <w:r w:rsidRPr="00425A4C">
        <w:rPr>
          <w:rFonts w:ascii="Times New Roman" w:hAnsi="Times New Roman"/>
          <w:sz w:val="24"/>
          <w:szCs w:val="24"/>
          <w:lang w:val="sv-SE"/>
        </w:rPr>
        <w:t>:</w:t>
      </w:r>
      <w:r w:rsidRPr="00425A4C">
        <w:rPr>
          <w:rStyle w:val="frmtextarea100"/>
          <w:rFonts w:ascii="Times New Roman" w:hAnsi="Times New Roman"/>
          <w:color w:val="000000"/>
          <w:sz w:val="24"/>
          <w:szCs w:val="24"/>
          <w:lang w:val="sv-SE"/>
        </w:rPr>
        <w:t xml:space="preserve"> Världe</w:t>
      </w:r>
      <w:r w:rsidR="006A2592">
        <w:rPr>
          <w:rStyle w:val="frmtextarea100"/>
          <w:rFonts w:ascii="Times New Roman" w:hAnsi="Times New Roman"/>
          <w:color w:val="000000"/>
          <w:sz w:val="24"/>
          <w:szCs w:val="24"/>
          <w:lang w:val="sv-SE"/>
        </w:rPr>
        <w:t xml:space="preserve">ns befolkning ökar och </w:t>
      </w:r>
      <w:r w:rsidR="00ED64DF">
        <w:rPr>
          <w:rStyle w:val="frmtextarea100"/>
          <w:rFonts w:ascii="Times New Roman" w:hAnsi="Times New Roman"/>
          <w:color w:val="000000"/>
          <w:sz w:val="24"/>
          <w:szCs w:val="24"/>
          <w:lang w:val="sv-SE"/>
        </w:rPr>
        <w:t xml:space="preserve">de </w:t>
      </w:r>
      <w:r w:rsidRPr="00425A4C">
        <w:rPr>
          <w:rStyle w:val="frmtextarea100"/>
          <w:rFonts w:ascii="Times New Roman" w:hAnsi="Times New Roman"/>
          <w:color w:val="000000"/>
          <w:sz w:val="24"/>
          <w:szCs w:val="24"/>
          <w:lang w:val="sv-SE"/>
        </w:rPr>
        <w:t>äldsta är den snabbast växande gruppen, vilket resulterar i att demens, Alzheimers sjukdom (AD) och kognitiv svikt är ett ökande hälsoproblem</w:t>
      </w:r>
      <w:r>
        <w:rPr>
          <w:rStyle w:val="frmtextarea100"/>
          <w:rFonts w:ascii="Times New Roman" w:hAnsi="Times New Roman"/>
          <w:color w:val="000000"/>
          <w:sz w:val="24"/>
          <w:szCs w:val="24"/>
          <w:lang w:val="sv-SE"/>
        </w:rPr>
        <w:t xml:space="preserve"> då dessa </w:t>
      </w:r>
      <w:r w:rsidR="00ED64DF">
        <w:rPr>
          <w:rStyle w:val="frmtextarea100"/>
          <w:rFonts w:ascii="Times New Roman" w:hAnsi="Times New Roman"/>
          <w:color w:val="000000"/>
          <w:sz w:val="24"/>
          <w:szCs w:val="24"/>
          <w:lang w:val="sv-SE"/>
        </w:rPr>
        <w:t xml:space="preserve">sjukdomar </w:t>
      </w:r>
      <w:r w:rsidR="006A2592">
        <w:rPr>
          <w:rStyle w:val="frmtextarea100"/>
          <w:rFonts w:ascii="Times New Roman" w:hAnsi="Times New Roman"/>
          <w:color w:val="000000"/>
          <w:sz w:val="24"/>
          <w:szCs w:val="24"/>
          <w:lang w:val="sv-SE"/>
        </w:rPr>
        <w:t>blir vanligare</w:t>
      </w:r>
      <w:r>
        <w:rPr>
          <w:rStyle w:val="frmtextarea100"/>
          <w:rFonts w:ascii="Times New Roman" w:hAnsi="Times New Roman"/>
          <w:color w:val="000000"/>
          <w:sz w:val="24"/>
          <w:szCs w:val="24"/>
          <w:lang w:val="sv-SE"/>
        </w:rPr>
        <w:t xml:space="preserve"> med stigande ålder</w:t>
      </w:r>
      <w:r w:rsidRPr="00425A4C">
        <w:rPr>
          <w:rStyle w:val="frmtextarea100"/>
          <w:rFonts w:ascii="Times New Roman" w:hAnsi="Times New Roman"/>
          <w:color w:val="000000"/>
          <w:sz w:val="24"/>
          <w:szCs w:val="24"/>
          <w:lang w:val="sv-SE"/>
        </w:rPr>
        <w:t xml:space="preserve">. </w:t>
      </w:r>
      <w:r w:rsidRPr="00425A4C">
        <w:rPr>
          <w:rStyle w:val="frmtextarea100"/>
          <w:rFonts w:ascii="Times New Roman" w:hAnsi="Times New Roman"/>
          <w:color w:val="000000"/>
          <w:sz w:val="24"/>
          <w:szCs w:val="24"/>
        </w:rPr>
        <w:t>Inflammatoriska mekanismer har kopplats till AD och andra typer av demens, och är föreslagna att vara av vikt även vid kognitiv svikt</w:t>
      </w:r>
      <w:r>
        <w:rPr>
          <w:rStyle w:val="frmtextarea100"/>
          <w:rFonts w:ascii="Times New Roman" w:hAnsi="Times New Roman"/>
          <w:color w:val="000000"/>
          <w:sz w:val="24"/>
          <w:szCs w:val="24"/>
        </w:rPr>
        <w:t xml:space="preserve">. </w:t>
      </w:r>
      <w:r w:rsidRPr="00425A4C">
        <w:rPr>
          <w:rStyle w:val="frmtextarea100"/>
          <w:rFonts w:ascii="Times New Roman" w:hAnsi="Times New Roman"/>
          <w:color w:val="000000"/>
          <w:sz w:val="24"/>
          <w:szCs w:val="24"/>
        </w:rPr>
        <w:t>Det föreligger inget konsensus huruvida inflammationen är en orsak eller bidragande faktor till demensutve</w:t>
      </w:r>
      <w:r>
        <w:rPr>
          <w:rStyle w:val="frmtextarea100"/>
          <w:rFonts w:ascii="Times New Roman" w:hAnsi="Times New Roman"/>
          <w:color w:val="000000"/>
          <w:sz w:val="24"/>
          <w:szCs w:val="24"/>
        </w:rPr>
        <w:t xml:space="preserve">cklingen. </w:t>
      </w:r>
      <w:r w:rsidRPr="00425A4C">
        <w:rPr>
          <w:rStyle w:val="frmtextarea100"/>
          <w:rFonts w:ascii="Times New Roman" w:hAnsi="Times New Roman"/>
          <w:color w:val="000000"/>
          <w:sz w:val="24"/>
          <w:szCs w:val="24"/>
        </w:rPr>
        <w:t>Anti-inflammatoriska läkemedel och deras relation till utveckling av demens</w:t>
      </w:r>
      <w:r w:rsidR="00ED64DF">
        <w:rPr>
          <w:rStyle w:val="frmtextarea100"/>
          <w:rFonts w:ascii="Times New Roman" w:hAnsi="Times New Roman"/>
          <w:color w:val="000000"/>
          <w:sz w:val="24"/>
          <w:szCs w:val="24"/>
        </w:rPr>
        <w:t xml:space="preserve"> och AD är oklar, då studier inte påvisar </w:t>
      </w:r>
      <w:r w:rsidRPr="00425A4C">
        <w:rPr>
          <w:rStyle w:val="frmtextarea100"/>
          <w:rFonts w:ascii="Times New Roman" w:hAnsi="Times New Roman"/>
          <w:color w:val="000000"/>
          <w:sz w:val="24"/>
          <w:szCs w:val="24"/>
        </w:rPr>
        <w:t>enhetliga resultat. Det har diskuterats huruvida timing och</w:t>
      </w:r>
      <w:r w:rsidR="00EE471E">
        <w:rPr>
          <w:rStyle w:val="frmtextarea100"/>
          <w:rFonts w:ascii="Times New Roman" w:hAnsi="Times New Roman"/>
          <w:color w:val="000000"/>
          <w:sz w:val="24"/>
          <w:szCs w:val="24"/>
        </w:rPr>
        <w:t xml:space="preserve"> exponering för höga doser anti-inflammatoriska </w:t>
      </w:r>
      <w:bookmarkStart w:id="0" w:name="_GoBack"/>
      <w:bookmarkEnd w:id="0"/>
      <w:r w:rsidR="00EE471E">
        <w:rPr>
          <w:rStyle w:val="frmtextarea100"/>
          <w:rFonts w:ascii="Times New Roman" w:hAnsi="Times New Roman"/>
          <w:color w:val="000000"/>
          <w:sz w:val="24"/>
          <w:szCs w:val="24"/>
        </w:rPr>
        <w:t xml:space="preserve">läkemedel </w:t>
      </w:r>
      <w:r w:rsidRPr="00425A4C">
        <w:rPr>
          <w:rStyle w:val="frmtextarea100"/>
          <w:rFonts w:ascii="Times New Roman" w:hAnsi="Times New Roman"/>
          <w:color w:val="000000"/>
          <w:sz w:val="24"/>
          <w:szCs w:val="24"/>
        </w:rPr>
        <w:t xml:space="preserve">kan förklara att det finns en </w:t>
      </w:r>
      <w:r w:rsidR="00EE471E">
        <w:rPr>
          <w:rStyle w:val="frmtextarea100"/>
          <w:rFonts w:ascii="Times New Roman" w:hAnsi="Times New Roman"/>
          <w:color w:val="000000"/>
          <w:sz w:val="24"/>
          <w:szCs w:val="24"/>
        </w:rPr>
        <w:t>skillnad mellan olika resultat.</w:t>
      </w:r>
    </w:p>
    <w:p w:rsidR="00F63570" w:rsidRPr="00425A4C" w:rsidRDefault="00F63570" w:rsidP="00F635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F63570" w:rsidRPr="00425A4C" w:rsidRDefault="00F63570" w:rsidP="00F63570">
      <w:pPr>
        <w:spacing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425A4C">
        <w:rPr>
          <w:rFonts w:ascii="Times New Roman" w:hAnsi="Times New Roman"/>
          <w:b/>
          <w:sz w:val="24"/>
          <w:szCs w:val="24"/>
          <w:lang w:val="sv-SE"/>
        </w:rPr>
        <w:t>Syfte</w:t>
      </w:r>
      <w:r w:rsidRPr="00425A4C">
        <w:rPr>
          <w:rFonts w:ascii="Times New Roman" w:hAnsi="Times New Roman"/>
          <w:sz w:val="24"/>
          <w:szCs w:val="24"/>
          <w:lang w:val="sv-SE"/>
        </w:rPr>
        <w:t>: Det övergripande syftet med projektet är at</w:t>
      </w:r>
      <w:r w:rsidR="00712690">
        <w:rPr>
          <w:rFonts w:ascii="Times New Roman" w:hAnsi="Times New Roman"/>
          <w:sz w:val="24"/>
          <w:szCs w:val="24"/>
          <w:lang w:val="sv-SE"/>
        </w:rPr>
        <w:t xml:space="preserve">t studera </w:t>
      </w:r>
      <w:r w:rsidRPr="00425A4C">
        <w:rPr>
          <w:rFonts w:ascii="Times New Roman" w:hAnsi="Times New Roman"/>
          <w:sz w:val="24"/>
          <w:szCs w:val="24"/>
          <w:lang w:val="sv-SE"/>
        </w:rPr>
        <w:t>inflammation</w:t>
      </w:r>
      <w:r w:rsidR="00EE471E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425A4C">
        <w:rPr>
          <w:rFonts w:ascii="Times New Roman" w:hAnsi="Times New Roman"/>
          <w:sz w:val="24"/>
          <w:szCs w:val="24"/>
          <w:lang w:val="sv-SE"/>
        </w:rPr>
        <w:t>och risk för utveckling av demens, AD och kognitiv svikt. De specifika syftena är 1) att undersöka relationen mellan serum-CRP</w:t>
      </w:r>
      <w:r w:rsidR="00712690">
        <w:rPr>
          <w:rFonts w:ascii="Times New Roman" w:hAnsi="Times New Roman"/>
          <w:sz w:val="24"/>
          <w:szCs w:val="24"/>
          <w:lang w:val="sv-SE"/>
        </w:rPr>
        <w:t xml:space="preserve"> (</w:t>
      </w:r>
      <w:proofErr w:type="spellStart"/>
      <w:r w:rsidR="00712690">
        <w:rPr>
          <w:rFonts w:ascii="Times New Roman" w:hAnsi="Times New Roman"/>
          <w:sz w:val="24"/>
          <w:szCs w:val="24"/>
          <w:lang w:val="sv-SE"/>
        </w:rPr>
        <w:t>sk</w:t>
      </w:r>
      <w:proofErr w:type="spellEnd"/>
      <w:r w:rsidR="00712690">
        <w:rPr>
          <w:rFonts w:ascii="Times New Roman" w:hAnsi="Times New Roman"/>
          <w:sz w:val="24"/>
          <w:szCs w:val="24"/>
          <w:lang w:val="sv-SE"/>
        </w:rPr>
        <w:t xml:space="preserve"> ”snabbsänka”)</w:t>
      </w:r>
      <w:r w:rsidRPr="00425A4C">
        <w:rPr>
          <w:rFonts w:ascii="Times New Roman" w:hAnsi="Times New Roman"/>
          <w:sz w:val="24"/>
          <w:szCs w:val="24"/>
          <w:lang w:val="sv-SE"/>
        </w:rPr>
        <w:t xml:space="preserve"> och demens, AD och kognitiv svikt, och 2) att undersöka hur olika typer av anti-inflammatoriska behandlingar är associerade till utveckling av AD och demens.</w:t>
      </w:r>
    </w:p>
    <w:p w:rsidR="00DB59A1" w:rsidRDefault="00F63570" w:rsidP="00F63570">
      <w:pPr>
        <w:spacing w:line="240" w:lineRule="auto"/>
        <w:jc w:val="both"/>
        <w:rPr>
          <w:rStyle w:val="txt121"/>
          <w:rFonts w:ascii="Times New Roman" w:hAnsi="Times New Roman"/>
          <w:sz w:val="24"/>
          <w:szCs w:val="24"/>
          <w:lang w:val="sv-SE"/>
        </w:rPr>
      </w:pPr>
      <w:r w:rsidRPr="00425A4C">
        <w:rPr>
          <w:rFonts w:ascii="Times New Roman" w:hAnsi="Times New Roman"/>
          <w:b/>
          <w:sz w:val="24"/>
          <w:szCs w:val="24"/>
          <w:lang w:val="sv-SE"/>
        </w:rPr>
        <w:t>Metod</w:t>
      </w:r>
      <w:r w:rsidRPr="00425A4C">
        <w:rPr>
          <w:rFonts w:ascii="Times New Roman" w:hAnsi="Times New Roman"/>
          <w:sz w:val="24"/>
          <w:szCs w:val="24"/>
          <w:lang w:val="sv-SE"/>
        </w:rPr>
        <w:t xml:space="preserve">: För den första studien kommer vi att använda </w:t>
      </w:r>
      <w:r w:rsidRPr="00425A4C">
        <w:rPr>
          <w:rStyle w:val="txt121"/>
          <w:rFonts w:ascii="Times New Roman" w:hAnsi="Times New Roman"/>
          <w:sz w:val="24"/>
          <w:szCs w:val="24"/>
          <w:lang w:val="sv-SE"/>
        </w:rPr>
        <w:t xml:space="preserve">“The </w:t>
      </w:r>
      <w:proofErr w:type="spellStart"/>
      <w:r w:rsidRPr="00425A4C">
        <w:rPr>
          <w:rStyle w:val="txt121"/>
          <w:rFonts w:ascii="Times New Roman" w:hAnsi="Times New Roman"/>
          <w:sz w:val="24"/>
          <w:szCs w:val="24"/>
          <w:lang w:val="sv-SE"/>
        </w:rPr>
        <w:t>Cardiovascular</w:t>
      </w:r>
      <w:proofErr w:type="spellEnd"/>
      <w:r w:rsidRPr="00425A4C">
        <w:rPr>
          <w:rStyle w:val="txt121"/>
          <w:rFonts w:ascii="Times New Roman" w:hAnsi="Times New Roman"/>
          <w:sz w:val="24"/>
          <w:szCs w:val="24"/>
          <w:lang w:val="sv-SE"/>
        </w:rPr>
        <w:t xml:space="preserve"> Risk </w:t>
      </w:r>
      <w:proofErr w:type="spellStart"/>
      <w:r w:rsidRPr="00425A4C">
        <w:rPr>
          <w:rStyle w:val="txt121"/>
          <w:rFonts w:ascii="Times New Roman" w:hAnsi="Times New Roman"/>
          <w:sz w:val="24"/>
          <w:szCs w:val="24"/>
          <w:lang w:val="sv-SE"/>
        </w:rPr>
        <w:t>Factors</w:t>
      </w:r>
      <w:proofErr w:type="spellEnd"/>
      <w:r w:rsidRPr="00425A4C">
        <w:rPr>
          <w:rStyle w:val="txt121"/>
          <w:rFonts w:ascii="Times New Roman" w:hAnsi="Times New Roman"/>
          <w:sz w:val="24"/>
          <w:szCs w:val="24"/>
          <w:lang w:val="sv-SE"/>
        </w:rPr>
        <w:t xml:space="preserve">, </w:t>
      </w:r>
      <w:proofErr w:type="spellStart"/>
      <w:r w:rsidRPr="00425A4C">
        <w:rPr>
          <w:rStyle w:val="txt121"/>
          <w:rFonts w:ascii="Times New Roman" w:hAnsi="Times New Roman"/>
          <w:sz w:val="24"/>
          <w:szCs w:val="24"/>
          <w:lang w:val="sv-SE"/>
        </w:rPr>
        <w:t>Aging</w:t>
      </w:r>
      <w:proofErr w:type="spellEnd"/>
      <w:r w:rsidRPr="00425A4C">
        <w:rPr>
          <w:rStyle w:val="txt121"/>
          <w:rFonts w:ascii="Times New Roman" w:hAnsi="Times New Roman"/>
          <w:sz w:val="24"/>
          <w:szCs w:val="24"/>
          <w:lang w:val="sv-SE"/>
        </w:rPr>
        <w:t xml:space="preserve"> and </w:t>
      </w:r>
      <w:proofErr w:type="spellStart"/>
      <w:r w:rsidRPr="00425A4C">
        <w:rPr>
          <w:rStyle w:val="txt121"/>
          <w:rFonts w:ascii="Times New Roman" w:hAnsi="Times New Roman"/>
          <w:sz w:val="24"/>
          <w:szCs w:val="24"/>
          <w:lang w:val="sv-SE"/>
        </w:rPr>
        <w:t>Dementia</w:t>
      </w:r>
      <w:proofErr w:type="spellEnd"/>
      <w:r>
        <w:rPr>
          <w:rStyle w:val="txt121"/>
          <w:rFonts w:ascii="Times New Roman" w:hAnsi="Times New Roman"/>
          <w:sz w:val="24"/>
          <w:szCs w:val="24"/>
          <w:lang w:val="sv-SE"/>
        </w:rPr>
        <w:t>” (CAIDE)-</w:t>
      </w:r>
      <w:r w:rsidRPr="00425A4C">
        <w:rPr>
          <w:rStyle w:val="txt121"/>
          <w:rFonts w:ascii="Times New Roman" w:hAnsi="Times New Roman"/>
          <w:sz w:val="24"/>
          <w:szCs w:val="24"/>
          <w:lang w:val="sv-SE"/>
        </w:rPr>
        <w:t>studie</w:t>
      </w:r>
      <w:r w:rsidR="00CA768F">
        <w:rPr>
          <w:rStyle w:val="txt121"/>
          <w:rFonts w:ascii="Times New Roman" w:hAnsi="Times New Roman"/>
          <w:sz w:val="24"/>
          <w:szCs w:val="24"/>
          <w:lang w:val="sv-SE"/>
        </w:rPr>
        <w:t xml:space="preserve">n, en </w:t>
      </w:r>
      <w:r w:rsidR="00F56473">
        <w:rPr>
          <w:rStyle w:val="txt121"/>
          <w:rFonts w:ascii="Times New Roman" w:hAnsi="Times New Roman"/>
          <w:sz w:val="24"/>
          <w:szCs w:val="24"/>
          <w:lang w:val="sv-SE"/>
        </w:rPr>
        <w:t>befolknings</w:t>
      </w:r>
      <w:r w:rsidR="00CA768F">
        <w:rPr>
          <w:rStyle w:val="txt121"/>
          <w:rFonts w:ascii="Times New Roman" w:hAnsi="Times New Roman"/>
          <w:sz w:val="24"/>
          <w:szCs w:val="24"/>
          <w:lang w:val="sv-SE"/>
        </w:rPr>
        <w:t xml:space="preserve">studie, </w:t>
      </w:r>
      <w:r>
        <w:rPr>
          <w:rStyle w:val="txt121"/>
          <w:rFonts w:ascii="Times New Roman" w:hAnsi="Times New Roman"/>
          <w:sz w:val="24"/>
          <w:szCs w:val="24"/>
          <w:lang w:val="sv-SE"/>
        </w:rPr>
        <w:t>nu med närmare 30 års uppföljningstid</w:t>
      </w:r>
      <w:r w:rsidR="00C20ABE">
        <w:rPr>
          <w:rStyle w:val="txt121"/>
          <w:rFonts w:ascii="Times New Roman" w:hAnsi="Times New Roman"/>
          <w:sz w:val="24"/>
          <w:szCs w:val="24"/>
          <w:lang w:val="sv-SE"/>
        </w:rPr>
        <w:t xml:space="preserve">. </w:t>
      </w:r>
      <w:r w:rsidRPr="00425A4C">
        <w:rPr>
          <w:rStyle w:val="txt121"/>
          <w:rFonts w:ascii="Times New Roman" w:hAnsi="Times New Roman"/>
          <w:sz w:val="24"/>
          <w:szCs w:val="24"/>
          <w:lang w:val="sv-SE"/>
        </w:rPr>
        <w:t>V</w:t>
      </w:r>
      <w:r w:rsidR="00DB59A1">
        <w:rPr>
          <w:rStyle w:val="txt121"/>
          <w:rFonts w:ascii="Times New Roman" w:hAnsi="Times New Roman"/>
          <w:sz w:val="24"/>
          <w:szCs w:val="24"/>
          <w:lang w:val="sv-SE"/>
        </w:rPr>
        <w:t>id första undersökningarna</w:t>
      </w:r>
      <w:r w:rsidR="00C20ABE">
        <w:rPr>
          <w:rStyle w:val="txt121"/>
          <w:rFonts w:ascii="Times New Roman" w:hAnsi="Times New Roman"/>
          <w:sz w:val="24"/>
          <w:szCs w:val="24"/>
          <w:lang w:val="sv-SE"/>
        </w:rPr>
        <w:t xml:space="preserve"> (1972, 1977, </w:t>
      </w:r>
      <w:r>
        <w:rPr>
          <w:rStyle w:val="txt121"/>
          <w:rFonts w:ascii="Times New Roman" w:hAnsi="Times New Roman"/>
          <w:sz w:val="24"/>
          <w:szCs w:val="24"/>
          <w:lang w:val="sv-SE"/>
        </w:rPr>
        <w:t>1982 och 1987) och uppföljningar</w:t>
      </w:r>
      <w:r w:rsidR="00DB59A1">
        <w:rPr>
          <w:rStyle w:val="txt121"/>
          <w:rFonts w:ascii="Times New Roman" w:hAnsi="Times New Roman"/>
          <w:sz w:val="24"/>
          <w:szCs w:val="24"/>
          <w:lang w:val="sv-SE"/>
        </w:rPr>
        <w:t>na</w:t>
      </w:r>
      <w:r w:rsidR="00C20ABE">
        <w:rPr>
          <w:rStyle w:val="txt121"/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Style w:val="txt121"/>
          <w:rFonts w:ascii="Times New Roman" w:hAnsi="Times New Roman"/>
          <w:sz w:val="24"/>
          <w:szCs w:val="24"/>
          <w:lang w:val="sv-SE"/>
        </w:rPr>
        <w:t>(1998 och 2005-2006) inhämtades information genom</w:t>
      </w:r>
      <w:r w:rsidRPr="00425A4C">
        <w:rPr>
          <w:rStyle w:val="txt121"/>
          <w:rFonts w:ascii="Times New Roman" w:hAnsi="Times New Roman"/>
          <w:sz w:val="24"/>
          <w:szCs w:val="24"/>
          <w:lang w:val="sv-SE"/>
        </w:rPr>
        <w:t xml:space="preserve"> omfattande frågeformulär</w:t>
      </w:r>
      <w:r>
        <w:rPr>
          <w:rStyle w:val="txt121"/>
          <w:rFonts w:ascii="Times New Roman" w:hAnsi="Times New Roman"/>
          <w:sz w:val="24"/>
          <w:szCs w:val="24"/>
          <w:lang w:val="sv-SE"/>
        </w:rPr>
        <w:t>,</w:t>
      </w:r>
      <w:r w:rsidRPr="00425A4C">
        <w:rPr>
          <w:rStyle w:val="txt121"/>
          <w:rFonts w:ascii="Times New Roman" w:hAnsi="Times New Roman"/>
          <w:sz w:val="24"/>
          <w:szCs w:val="24"/>
          <w:lang w:val="sv-SE"/>
        </w:rPr>
        <w:t xml:space="preserve"> innefattade frågor om</w:t>
      </w:r>
      <w:r w:rsidR="00404C42">
        <w:rPr>
          <w:rStyle w:val="txt121"/>
          <w:rFonts w:ascii="Times New Roman" w:hAnsi="Times New Roman"/>
          <w:sz w:val="24"/>
          <w:szCs w:val="24"/>
          <w:lang w:val="sv-SE"/>
        </w:rPr>
        <w:t xml:space="preserve"> liv</w:t>
      </w:r>
      <w:r w:rsidR="00DB59A1">
        <w:rPr>
          <w:rStyle w:val="txt121"/>
          <w:rFonts w:ascii="Times New Roman" w:hAnsi="Times New Roman"/>
          <w:sz w:val="24"/>
          <w:szCs w:val="24"/>
          <w:lang w:val="sv-SE"/>
        </w:rPr>
        <w:t>,</w:t>
      </w:r>
      <w:r w:rsidR="00404C42">
        <w:rPr>
          <w:rStyle w:val="txt121"/>
          <w:rFonts w:ascii="Times New Roman" w:hAnsi="Times New Roman"/>
          <w:sz w:val="24"/>
          <w:szCs w:val="24"/>
          <w:lang w:val="sv-SE"/>
        </w:rPr>
        <w:t xml:space="preserve"> livsstil och hälsa</w:t>
      </w:r>
      <w:r w:rsidRPr="00425A4C">
        <w:rPr>
          <w:rStyle w:val="txt121"/>
          <w:rFonts w:ascii="Times New Roman" w:hAnsi="Times New Roman"/>
          <w:sz w:val="24"/>
          <w:szCs w:val="24"/>
          <w:lang w:val="sv-SE"/>
        </w:rPr>
        <w:t xml:space="preserve">. </w:t>
      </w:r>
      <w:r w:rsidR="00404C42">
        <w:rPr>
          <w:rStyle w:val="txt121"/>
          <w:rFonts w:ascii="Times New Roman" w:hAnsi="Times New Roman"/>
          <w:sz w:val="24"/>
          <w:szCs w:val="24"/>
          <w:lang w:val="sv-SE"/>
        </w:rPr>
        <w:t xml:space="preserve">Noggrann utvärdering gjordes avseende deltagarnas kognitiva status, och demensdiagnoser sattes i enlighet med internationella diagnostiska kriterier. </w:t>
      </w:r>
      <w:r w:rsidRPr="00425A4C">
        <w:rPr>
          <w:rStyle w:val="txt121"/>
          <w:rFonts w:ascii="Times New Roman" w:hAnsi="Times New Roman"/>
          <w:sz w:val="24"/>
          <w:szCs w:val="24"/>
          <w:lang w:val="sv-SE"/>
        </w:rPr>
        <w:t>CRP</w:t>
      </w:r>
      <w:r w:rsidR="00404C42">
        <w:rPr>
          <w:rStyle w:val="txt121"/>
          <w:rFonts w:ascii="Times New Roman" w:hAnsi="Times New Roman"/>
          <w:sz w:val="24"/>
          <w:szCs w:val="24"/>
          <w:lang w:val="sv-SE"/>
        </w:rPr>
        <w:t xml:space="preserve"> (</w:t>
      </w:r>
      <w:proofErr w:type="spellStart"/>
      <w:r w:rsidR="00404C42">
        <w:rPr>
          <w:rStyle w:val="txt121"/>
          <w:rFonts w:ascii="Times New Roman" w:hAnsi="Times New Roman"/>
          <w:sz w:val="24"/>
          <w:szCs w:val="24"/>
          <w:lang w:val="sv-SE"/>
        </w:rPr>
        <w:t>sk</w:t>
      </w:r>
      <w:proofErr w:type="spellEnd"/>
      <w:r w:rsidR="00404C42">
        <w:rPr>
          <w:rStyle w:val="txt121"/>
          <w:rFonts w:ascii="Times New Roman" w:hAnsi="Times New Roman"/>
          <w:sz w:val="24"/>
          <w:szCs w:val="24"/>
          <w:lang w:val="sv-SE"/>
        </w:rPr>
        <w:t xml:space="preserve"> ”snabbsänka”)</w:t>
      </w:r>
      <w:r w:rsidRPr="00425A4C">
        <w:rPr>
          <w:rStyle w:val="txt121"/>
          <w:rFonts w:ascii="Times New Roman" w:hAnsi="Times New Roman"/>
          <w:sz w:val="24"/>
          <w:szCs w:val="24"/>
          <w:lang w:val="sv-SE"/>
        </w:rPr>
        <w:t xml:space="preserve"> analyserades 1998 och 2005-2006. Vi kommer att undersöka associationen mellan CRP och demens</w:t>
      </w:r>
      <w:r>
        <w:rPr>
          <w:rStyle w:val="txt121"/>
          <w:rFonts w:ascii="Times New Roman" w:hAnsi="Times New Roman"/>
          <w:sz w:val="24"/>
          <w:szCs w:val="24"/>
          <w:lang w:val="sv-SE"/>
        </w:rPr>
        <w:t>, AD och kognitiv svikt</w:t>
      </w:r>
      <w:r w:rsidRPr="001C0D5C">
        <w:rPr>
          <w:rStyle w:val="txt121"/>
          <w:rFonts w:ascii="Times New Roman" w:hAnsi="Times New Roman"/>
          <w:sz w:val="24"/>
          <w:szCs w:val="24"/>
          <w:lang w:val="sv-SE"/>
        </w:rPr>
        <w:t>.</w:t>
      </w:r>
      <w:r w:rsidR="00DB59A1">
        <w:rPr>
          <w:rStyle w:val="txt121"/>
          <w:rFonts w:ascii="Times New Roman" w:hAnsi="Times New Roman"/>
          <w:sz w:val="24"/>
          <w:szCs w:val="24"/>
          <w:lang w:val="sv-SE"/>
        </w:rPr>
        <w:t xml:space="preserve"> </w:t>
      </w:r>
    </w:p>
    <w:p w:rsidR="00F63570" w:rsidRDefault="00F63570" w:rsidP="00F63570">
      <w:pPr>
        <w:spacing w:line="240" w:lineRule="auto"/>
        <w:jc w:val="both"/>
        <w:rPr>
          <w:rStyle w:val="txt121"/>
          <w:rFonts w:ascii="Times New Roman" w:hAnsi="Times New Roman"/>
          <w:sz w:val="24"/>
          <w:szCs w:val="24"/>
          <w:lang w:val="sv-SE"/>
        </w:rPr>
      </w:pPr>
      <w:r w:rsidRPr="00425A4C">
        <w:rPr>
          <w:rStyle w:val="txt121"/>
          <w:rFonts w:ascii="Times New Roman" w:hAnsi="Times New Roman"/>
          <w:sz w:val="24"/>
          <w:szCs w:val="24"/>
          <w:lang w:val="sv-SE"/>
        </w:rPr>
        <w:t xml:space="preserve">För den andra studien kommer vi </w:t>
      </w:r>
      <w:r w:rsidR="00DB59A1">
        <w:rPr>
          <w:rStyle w:val="txt121"/>
          <w:rFonts w:ascii="Times New Roman" w:hAnsi="Times New Roman"/>
          <w:sz w:val="24"/>
          <w:szCs w:val="24"/>
          <w:lang w:val="sv-SE"/>
        </w:rPr>
        <w:t xml:space="preserve">att </w:t>
      </w:r>
      <w:r w:rsidRPr="00425A4C">
        <w:rPr>
          <w:rStyle w:val="txt121"/>
          <w:rFonts w:ascii="Times New Roman" w:hAnsi="Times New Roman"/>
          <w:sz w:val="24"/>
          <w:szCs w:val="24"/>
          <w:lang w:val="sv-SE"/>
        </w:rPr>
        <w:t xml:space="preserve">använda Svenska Läkemedelsregistret sammanlänkat med Patientregistret. Läkemedelsregistret innehåller alla mot recept uthämtade läkemedel till den svenska befolkningen. Registret introducerades 2005 och är en av de största </w:t>
      </w:r>
      <w:r w:rsidR="00404C42">
        <w:rPr>
          <w:rStyle w:val="txt121"/>
          <w:rFonts w:ascii="Times New Roman" w:hAnsi="Times New Roman"/>
          <w:sz w:val="24"/>
          <w:szCs w:val="24"/>
          <w:lang w:val="sv-SE"/>
        </w:rPr>
        <w:t xml:space="preserve">dylika </w:t>
      </w:r>
      <w:r w:rsidR="001E01CC">
        <w:rPr>
          <w:rStyle w:val="txt121"/>
          <w:rFonts w:ascii="Times New Roman" w:hAnsi="Times New Roman"/>
          <w:sz w:val="24"/>
          <w:szCs w:val="24"/>
          <w:lang w:val="sv-SE"/>
        </w:rPr>
        <w:t>databaserna i världen samt</w:t>
      </w:r>
      <w:r w:rsidR="00DB59A1">
        <w:rPr>
          <w:rStyle w:val="txt121"/>
          <w:rFonts w:ascii="Times New Roman" w:hAnsi="Times New Roman"/>
          <w:sz w:val="24"/>
          <w:szCs w:val="24"/>
          <w:lang w:val="sv-SE"/>
        </w:rPr>
        <w:t xml:space="preserve"> kan </w:t>
      </w:r>
      <w:r w:rsidRPr="00425A4C">
        <w:rPr>
          <w:rStyle w:val="txt121"/>
          <w:rFonts w:ascii="Times New Roman" w:hAnsi="Times New Roman"/>
          <w:sz w:val="24"/>
          <w:szCs w:val="24"/>
          <w:lang w:val="sv-SE"/>
        </w:rPr>
        <w:t>samlänkas med andra svenska register. Patientregis</w:t>
      </w:r>
      <w:r>
        <w:rPr>
          <w:rStyle w:val="txt121"/>
          <w:rFonts w:ascii="Times New Roman" w:hAnsi="Times New Roman"/>
          <w:sz w:val="24"/>
          <w:szCs w:val="24"/>
          <w:lang w:val="sv-SE"/>
        </w:rPr>
        <w:t>t</w:t>
      </w:r>
      <w:r w:rsidRPr="00425A4C">
        <w:rPr>
          <w:rStyle w:val="txt121"/>
          <w:rFonts w:ascii="Times New Roman" w:hAnsi="Times New Roman"/>
          <w:sz w:val="24"/>
          <w:szCs w:val="24"/>
          <w:lang w:val="sv-SE"/>
        </w:rPr>
        <w:t>r</w:t>
      </w:r>
      <w:r>
        <w:rPr>
          <w:rStyle w:val="txt121"/>
          <w:rFonts w:ascii="Times New Roman" w:hAnsi="Times New Roman"/>
          <w:sz w:val="24"/>
          <w:szCs w:val="24"/>
          <w:lang w:val="sv-SE"/>
        </w:rPr>
        <w:t>e</w:t>
      </w:r>
      <w:r w:rsidRPr="00425A4C">
        <w:rPr>
          <w:rStyle w:val="txt121"/>
          <w:rFonts w:ascii="Times New Roman" w:hAnsi="Times New Roman"/>
          <w:sz w:val="24"/>
          <w:szCs w:val="24"/>
          <w:lang w:val="sv-SE"/>
        </w:rPr>
        <w:t>t innefattar all slutenvård i Sverige sedan 1987. För att kunna kontrollera för utbildning</w:t>
      </w:r>
      <w:r w:rsidR="00404C42">
        <w:rPr>
          <w:rStyle w:val="txt121"/>
          <w:rFonts w:ascii="Times New Roman" w:hAnsi="Times New Roman"/>
          <w:sz w:val="24"/>
          <w:szCs w:val="24"/>
          <w:lang w:val="sv-SE"/>
        </w:rPr>
        <w:t>, vilket är en viktig faktor när man studerar demenssjukdomar,</w:t>
      </w:r>
      <w:r w:rsidR="00254712">
        <w:rPr>
          <w:rStyle w:val="txt121"/>
          <w:rFonts w:ascii="Times New Roman" w:hAnsi="Times New Roman"/>
          <w:sz w:val="24"/>
          <w:szCs w:val="24"/>
          <w:lang w:val="sv-SE"/>
        </w:rPr>
        <w:t xml:space="preserve"> behövs data från Statistiska Centralbyrån (SCB)</w:t>
      </w:r>
      <w:r w:rsidRPr="00425A4C">
        <w:rPr>
          <w:rStyle w:val="txt121"/>
          <w:rFonts w:ascii="Times New Roman" w:hAnsi="Times New Roman"/>
          <w:sz w:val="24"/>
          <w:szCs w:val="24"/>
          <w:lang w:val="sv-SE"/>
        </w:rPr>
        <w:t>. Vi kommer analysera a</w:t>
      </w:r>
      <w:r>
        <w:rPr>
          <w:rStyle w:val="txt121"/>
          <w:rFonts w:ascii="Times New Roman" w:hAnsi="Times New Roman"/>
          <w:sz w:val="24"/>
          <w:szCs w:val="24"/>
          <w:lang w:val="sv-SE"/>
        </w:rPr>
        <w:t xml:space="preserve">nti-inflammatoriska </w:t>
      </w:r>
      <w:r w:rsidR="00404C42">
        <w:rPr>
          <w:rStyle w:val="txt121"/>
          <w:rFonts w:ascii="Times New Roman" w:hAnsi="Times New Roman"/>
          <w:sz w:val="24"/>
          <w:szCs w:val="24"/>
          <w:lang w:val="sv-SE"/>
        </w:rPr>
        <w:t>läkemedel</w:t>
      </w:r>
      <w:r w:rsidRPr="00425A4C">
        <w:rPr>
          <w:rStyle w:val="txt121"/>
          <w:rFonts w:ascii="Times New Roman" w:hAnsi="Times New Roman"/>
          <w:sz w:val="24"/>
          <w:szCs w:val="24"/>
          <w:lang w:val="sv-SE"/>
        </w:rPr>
        <w:t xml:space="preserve"> och utveckling av demens och AD i en </w:t>
      </w:r>
      <w:r w:rsidR="00404C42">
        <w:rPr>
          <w:rStyle w:val="txt121"/>
          <w:rFonts w:ascii="Times New Roman" w:hAnsi="Times New Roman"/>
          <w:sz w:val="24"/>
          <w:szCs w:val="24"/>
          <w:lang w:val="sv-SE"/>
        </w:rPr>
        <w:t>tidigare demensfri befolkning</w:t>
      </w:r>
      <w:r>
        <w:rPr>
          <w:rStyle w:val="txt121"/>
          <w:rFonts w:ascii="Times New Roman" w:hAnsi="Times New Roman"/>
          <w:sz w:val="24"/>
          <w:szCs w:val="24"/>
          <w:lang w:val="sv-SE"/>
        </w:rPr>
        <w:t>.</w:t>
      </w:r>
    </w:p>
    <w:p w:rsidR="00F63570" w:rsidRPr="003A3129" w:rsidRDefault="00F63570" w:rsidP="00F635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425A4C">
        <w:rPr>
          <w:rFonts w:ascii="Times New Roman" w:hAnsi="Times New Roman"/>
          <w:sz w:val="24"/>
          <w:szCs w:val="24"/>
          <w:lang w:val="sv-SE"/>
        </w:rPr>
        <w:t>Eftersom många faktorer kan på</w:t>
      </w:r>
      <w:r w:rsidR="00404C42">
        <w:rPr>
          <w:rFonts w:ascii="Times New Roman" w:hAnsi="Times New Roman"/>
          <w:sz w:val="24"/>
          <w:szCs w:val="24"/>
          <w:lang w:val="sv-SE"/>
        </w:rPr>
        <w:t xml:space="preserve">verka associationerna kommer vi, i de statistiska analyserna, </w:t>
      </w:r>
      <w:r w:rsidRPr="00425A4C">
        <w:rPr>
          <w:rFonts w:ascii="Times New Roman" w:hAnsi="Times New Roman"/>
          <w:sz w:val="24"/>
          <w:szCs w:val="24"/>
          <w:lang w:val="sv-SE"/>
        </w:rPr>
        <w:t xml:space="preserve">att </w:t>
      </w:r>
      <w:r>
        <w:rPr>
          <w:rFonts w:ascii="Times New Roman" w:hAnsi="Times New Roman"/>
          <w:sz w:val="24"/>
          <w:szCs w:val="24"/>
          <w:lang w:val="sv-SE"/>
        </w:rPr>
        <w:t xml:space="preserve">kontrollera för faktorer </w:t>
      </w:r>
      <w:r w:rsidRPr="00425A4C">
        <w:rPr>
          <w:rFonts w:ascii="Times New Roman" w:hAnsi="Times New Roman"/>
          <w:sz w:val="24"/>
          <w:szCs w:val="24"/>
          <w:lang w:val="sv-SE"/>
        </w:rPr>
        <w:t xml:space="preserve">så som ålder, kön, utbildning, livsstil, samsjuklighet och läkemedelsbehandling. </w:t>
      </w:r>
    </w:p>
    <w:p w:rsidR="004B0AE4" w:rsidRDefault="00F63570" w:rsidP="00F635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v-SE"/>
        </w:rPr>
      </w:pPr>
      <w:r w:rsidRPr="00425A4C">
        <w:rPr>
          <w:rFonts w:ascii="Times New Roman" w:hAnsi="Times New Roman"/>
          <w:b/>
          <w:sz w:val="24"/>
          <w:szCs w:val="24"/>
          <w:lang w:val="sv-SE"/>
        </w:rPr>
        <w:t>Projektets betydelse</w:t>
      </w:r>
      <w:r w:rsidRPr="00425A4C">
        <w:rPr>
          <w:rFonts w:ascii="Times New Roman" w:hAnsi="Times New Roman"/>
          <w:sz w:val="24"/>
          <w:szCs w:val="24"/>
          <w:lang w:val="sv-SE"/>
        </w:rPr>
        <w:t>:</w:t>
      </w:r>
      <w:r w:rsidR="00AC644E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425A4C">
        <w:rPr>
          <w:rStyle w:val="frmtextarea100"/>
          <w:rFonts w:ascii="Times New Roman" w:hAnsi="Times New Roman"/>
          <w:color w:val="000000"/>
          <w:sz w:val="24"/>
          <w:szCs w:val="24"/>
        </w:rPr>
        <w:t>Genom att fastställa riskfaktorer</w:t>
      </w:r>
      <w:r w:rsidR="0097308C">
        <w:rPr>
          <w:rStyle w:val="frmtextarea100"/>
          <w:rFonts w:ascii="Times New Roman" w:hAnsi="Times New Roman"/>
          <w:color w:val="000000"/>
          <w:sz w:val="24"/>
          <w:szCs w:val="24"/>
        </w:rPr>
        <w:t xml:space="preserve"> och associationer</w:t>
      </w:r>
      <w:r w:rsidRPr="00425A4C">
        <w:rPr>
          <w:rStyle w:val="frmtextarea100"/>
          <w:rFonts w:ascii="Times New Roman" w:hAnsi="Times New Roman"/>
          <w:color w:val="000000"/>
          <w:sz w:val="24"/>
          <w:szCs w:val="24"/>
        </w:rPr>
        <w:t xml:space="preserve"> finns på sikt möjlighet</w:t>
      </w:r>
      <w:r w:rsidR="00F861B2">
        <w:rPr>
          <w:rStyle w:val="frmtextarea100"/>
          <w:rFonts w:ascii="Times New Roman" w:hAnsi="Times New Roman"/>
          <w:color w:val="000000"/>
          <w:sz w:val="24"/>
          <w:szCs w:val="24"/>
        </w:rPr>
        <w:t>er till utveckling av förebyggande strategier</w:t>
      </w:r>
      <w:r w:rsidRPr="00425A4C">
        <w:rPr>
          <w:rStyle w:val="frmtextarea100"/>
          <w:rFonts w:ascii="Times New Roman" w:hAnsi="Times New Roman"/>
          <w:color w:val="000000"/>
          <w:sz w:val="24"/>
          <w:szCs w:val="24"/>
        </w:rPr>
        <w:t xml:space="preserve"> och behandling.</w:t>
      </w:r>
      <w:r w:rsidRPr="00425A4C">
        <w:rPr>
          <w:rFonts w:ascii="Times New Roman" w:hAnsi="Times New Roman"/>
          <w:sz w:val="24"/>
          <w:szCs w:val="24"/>
          <w:lang w:val="sv-SE"/>
        </w:rPr>
        <w:t xml:space="preserve"> Inflammation spelar en roll i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425A4C">
        <w:rPr>
          <w:rFonts w:ascii="Times New Roman" w:hAnsi="Times New Roman"/>
          <w:sz w:val="24"/>
          <w:szCs w:val="24"/>
          <w:lang w:val="sv-SE"/>
        </w:rPr>
        <w:t>demens</w:t>
      </w:r>
      <w:r>
        <w:rPr>
          <w:rFonts w:ascii="Times New Roman" w:hAnsi="Times New Roman"/>
          <w:sz w:val="24"/>
          <w:szCs w:val="24"/>
          <w:lang w:val="sv-SE"/>
        </w:rPr>
        <w:t>, AD</w:t>
      </w:r>
      <w:r w:rsidRPr="00425A4C">
        <w:rPr>
          <w:rFonts w:ascii="Times New Roman" w:hAnsi="Times New Roman"/>
          <w:sz w:val="24"/>
          <w:szCs w:val="24"/>
          <w:lang w:val="sv-SE"/>
        </w:rPr>
        <w:t xml:space="preserve"> och kognitiv svikt. Detta projekt genomförs för att ytterligare förstå inflammationens roll i risken att utveckla </w:t>
      </w:r>
      <w:r>
        <w:rPr>
          <w:rFonts w:ascii="Times New Roman" w:hAnsi="Times New Roman"/>
          <w:sz w:val="24"/>
          <w:szCs w:val="24"/>
          <w:lang w:val="sv-SE"/>
        </w:rPr>
        <w:t>demens, AD och kognitiv svikt</w:t>
      </w:r>
      <w:r w:rsidRPr="00425A4C">
        <w:rPr>
          <w:rFonts w:ascii="Times New Roman" w:hAnsi="Times New Roman"/>
          <w:sz w:val="24"/>
          <w:szCs w:val="24"/>
          <w:lang w:val="sv-SE"/>
        </w:rPr>
        <w:t xml:space="preserve">. Genom att använda två olika databaser, båda med unika egenskaper, </w:t>
      </w:r>
      <w:r>
        <w:rPr>
          <w:rFonts w:ascii="Times New Roman" w:hAnsi="Times New Roman"/>
          <w:sz w:val="24"/>
          <w:szCs w:val="24"/>
          <w:lang w:val="sv-SE"/>
        </w:rPr>
        <w:t>ges</w:t>
      </w:r>
      <w:r w:rsidRPr="00425A4C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 xml:space="preserve">möjlighet för en </w:t>
      </w:r>
      <w:r w:rsidRPr="00425A4C">
        <w:rPr>
          <w:rFonts w:ascii="Times New Roman" w:hAnsi="Times New Roman"/>
          <w:sz w:val="24"/>
          <w:szCs w:val="24"/>
          <w:lang w:val="sv-SE"/>
        </w:rPr>
        <w:t>helhetsbild</w:t>
      </w:r>
      <w:r>
        <w:rPr>
          <w:rFonts w:ascii="Times New Roman" w:hAnsi="Times New Roman"/>
          <w:sz w:val="24"/>
          <w:szCs w:val="24"/>
          <w:lang w:val="sv-SE"/>
        </w:rPr>
        <w:t xml:space="preserve"> som</w:t>
      </w:r>
      <w:r w:rsidRPr="00425A4C">
        <w:rPr>
          <w:rFonts w:ascii="Times New Roman" w:hAnsi="Times New Roman"/>
          <w:sz w:val="24"/>
          <w:szCs w:val="24"/>
          <w:lang w:val="sv-SE"/>
        </w:rPr>
        <w:t xml:space="preserve"> berör två områden där det inte finns några konsekventa resultat sedan tidigare och som medför en hög klinisk relevans.</w:t>
      </w:r>
      <w:r w:rsidRPr="00425A4C">
        <w:rPr>
          <w:rFonts w:ascii="Times New Roman" w:hAnsi="Times New Roman"/>
          <w:b/>
          <w:sz w:val="24"/>
          <w:szCs w:val="24"/>
          <w:lang w:val="sv-SE"/>
        </w:rPr>
        <w:t xml:space="preserve"> </w:t>
      </w:r>
    </w:p>
    <w:p w:rsidR="00AD6EA1" w:rsidRDefault="00AD6EA1" w:rsidP="00F635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v-SE"/>
        </w:rPr>
      </w:pPr>
    </w:p>
    <w:p w:rsidR="00AD6EA1" w:rsidRPr="00AD6EA1" w:rsidRDefault="00AD6EA1" w:rsidP="00F635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AD6EA1">
        <w:rPr>
          <w:rFonts w:ascii="Times New Roman" w:hAnsi="Times New Roman"/>
          <w:sz w:val="24"/>
          <w:szCs w:val="24"/>
          <w:lang w:val="sv-SE"/>
        </w:rPr>
        <w:t>Karin Wallin</w:t>
      </w:r>
    </w:p>
    <w:sectPr w:rsidR="00AD6EA1" w:rsidRPr="00AD6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70"/>
    <w:rsid w:val="001E01CC"/>
    <w:rsid w:val="00254712"/>
    <w:rsid w:val="00404C42"/>
    <w:rsid w:val="004B0AE4"/>
    <w:rsid w:val="006A2592"/>
    <w:rsid w:val="00712690"/>
    <w:rsid w:val="0097308C"/>
    <w:rsid w:val="00AC644E"/>
    <w:rsid w:val="00AD6EA1"/>
    <w:rsid w:val="00C20ABE"/>
    <w:rsid w:val="00CA768F"/>
    <w:rsid w:val="00CF5904"/>
    <w:rsid w:val="00DB59A1"/>
    <w:rsid w:val="00ED64DF"/>
    <w:rsid w:val="00EE471E"/>
    <w:rsid w:val="00F56473"/>
    <w:rsid w:val="00F63570"/>
    <w:rsid w:val="00F8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570"/>
    <w:rPr>
      <w:rFonts w:ascii="Calibri" w:eastAsia="Calibri" w:hAnsi="Calibri" w:cs="Times New Roman"/>
      <w:lang w:val="smj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frmtextarea100">
    <w:name w:val="frmtextarea100"/>
    <w:basedOn w:val="Standardstycketeckensnitt"/>
    <w:rsid w:val="00F63570"/>
  </w:style>
  <w:style w:type="character" w:customStyle="1" w:styleId="txt121">
    <w:name w:val="txt121"/>
    <w:rsid w:val="00F63570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570"/>
    <w:rPr>
      <w:rFonts w:ascii="Calibri" w:eastAsia="Calibri" w:hAnsi="Calibri" w:cs="Times New Roman"/>
      <w:lang w:val="smj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frmtextarea100">
    <w:name w:val="frmtextarea100"/>
    <w:basedOn w:val="Standardstycketeckensnitt"/>
    <w:rsid w:val="00F63570"/>
  </w:style>
  <w:style w:type="character" w:customStyle="1" w:styleId="txt121">
    <w:name w:val="txt121"/>
    <w:rsid w:val="00F63570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2860</Characters>
  <Application>Microsoft Office Word</Application>
  <DocSecurity>4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Wallin</dc:creator>
  <cp:lastModifiedBy>Monika Titor</cp:lastModifiedBy>
  <cp:revision>2</cp:revision>
  <dcterms:created xsi:type="dcterms:W3CDTF">2014-01-22T13:43:00Z</dcterms:created>
  <dcterms:modified xsi:type="dcterms:W3CDTF">2014-01-22T13:43:00Z</dcterms:modified>
</cp:coreProperties>
</file>