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D3524" w14:textId="3A1473B8" w:rsidR="00D06F04" w:rsidRPr="00394963" w:rsidRDefault="002E3E26">
      <w:pPr>
        <w:rPr>
          <w:b/>
          <w:lang w:val="sv-SE"/>
        </w:rPr>
      </w:pPr>
      <w:r w:rsidRPr="002E3E26">
        <w:rPr>
          <w:b/>
          <w:lang w:val="sv-SE"/>
        </w:rPr>
        <w:t>Studie av prekliniska förändringar av hjärnfunktion vid demens med PET och MRT</w:t>
      </w:r>
      <w:bookmarkStart w:id="0" w:name="_GoBack"/>
      <w:bookmarkEnd w:id="0"/>
    </w:p>
    <w:p w14:paraId="777C7DE4" w14:textId="34267510" w:rsidR="00D06F04" w:rsidRDefault="00D06F04" w:rsidP="00D06F04">
      <w:pPr>
        <w:rPr>
          <w:rFonts w:ascii="Times New Roman" w:eastAsia="Times New Roman" w:hAnsi="Times New Roman"/>
          <w:color w:val="000000"/>
          <w:lang w:val="sv-SE"/>
        </w:rPr>
      </w:pPr>
      <w:r w:rsidRPr="0093534E">
        <w:rPr>
          <w:rFonts w:ascii="Times New Roman" w:eastAsia="Times New Roman" w:hAnsi="Times New Roman"/>
          <w:color w:val="000000"/>
          <w:lang w:val="sv-SE"/>
        </w:rPr>
        <w:t>Det är estimerat att mellan 5.3</w:t>
      </w:r>
      <w:r w:rsidR="00394963">
        <w:rPr>
          <w:rFonts w:ascii="Times New Roman" w:eastAsia="Times New Roman" w:hAnsi="Times New Roman"/>
          <w:color w:val="000000"/>
          <w:lang w:val="sv-SE"/>
        </w:rPr>
        <w:t xml:space="preserve"> till 5.8 miljoner människor i E</w:t>
      </w:r>
      <w:r w:rsidRPr="0093534E">
        <w:rPr>
          <w:rFonts w:ascii="Times New Roman" w:eastAsia="Times New Roman" w:hAnsi="Times New Roman"/>
          <w:color w:val="000000"/>
          <w:lang w:val="sv-SE"/>
        </w:rPr>
        <w:t>uropa lider av Alzheimers sjukdom (</w:t>
      </w:r>
      <w:proofErr w:type="spellStart"/>
      <w:r>
        <w:rPr>
          <w:rFonts w:ascii="Times New Roman" w:eastAsia="Times New Roman" w:hAnsi="Times New Roman"/>
          <w:color w:val="000000"/>
          <w:lang w:val="sv-SE"/>
        </w:rPr>
        <w:t>eng</w:t>
      </w:r>
      <w:proofErr w:type="gramStart"/>
      <w:r>
        <w:rPr>
          <w:rFonts w:ascii="Times New Roman" w:eastAsia="Times New Roman" w:hAnsi="Times New Roman"/>
          <w:color w:val="000000"/>
          <w:lang w:val="sv-SE"/>
        </w:rPr>
        <w:t>.Alzheimer</w:t>
      </w:r>
      <w:proofErr w:type="gramEnd"/>
      <w:r>
        <w:rPr>
          <w:rFonts w:ascii="Times New Roman" w:eastAsia="Times New Roman" w:hAnsi="Times New Roman"/>
          <w:color w:val="000000"/>
          <w:lang w:val="sv-SE"/>
        </w:rPr>
        <w:t>’s</w:t>
      </w:r>
      <w:proofErr w:type="spellEnd"/>
      <w:r>
        <w:rPr>
          <w:rFonts w:ascii="Times New Roman" w:eastAsia="Times New Roman" w:hAnsi="Times New Roman"/>
          <w:color w:val="000000"/>
          <w:lang w:val="sv-SE"/>
        </w:rPr>
        <w:t xml:space="preserve"> </w:t>
      </w:r>
      <w:proofErr w:type="spellStart"/>
      <w:r>
        <w:rPr>
          <w:rFonts w:ascii="Times New Roman" w:eastAsia="Times New Roman" w:hAnsi="Times New Roman"/>
          <w:color w:val="000000"/>
          <w:lang w:val="sv-SE"/>
        </w:rPr>
        <w:t>disease</w:t>
      </w:r>
      <w:proofErr w:type="spellEnd"/>
      <w:r>
        <w:rPr>
          <w:rFonts w:ascii="Times New Roman" w:eastAsia="Times New Roman" w:hAnsi="Times New Roman"/>
          <w:color w:val="000000"/>
          <w:lang w:val="sv-SE"/>
        </w:rPr>
        <w:t xml:space="preserve">, </w:t>
      </w:r>
      <w:r w:rsidRPr="0093534E">
        <w:rPr>
          <w:rFonts w:ascii="Times New Roman" w:eastAsia="Times New Roman" w:hAnsi="Times New Roman"/>
          <w:color w:val="000000"/>
          <w:lang w:val="sv-SE"/>
        </w:rPr>
        <w:t>AD). AD är den ledande orsaken till att äldre tvingas flytta till vårdhem (60-80</w:t>
      </w:r>
      <w:r w:rsidR="00394963">
        <w:rPr>
          <w:rFonts w:ascii="Times New Roman" w:eastAsia="Times New Roman" w:hAnsi="Times New Roman"/>
          <w:color w:val="000000"/>
          <w:lang w:val="sv-SE"/>
        </w:rPr>
        <w:t>% av de som lever på vårdhem i E</w:t>
      </w:r>
      <w:r w:rsidRPr="0093534E">
        <w:rPr>
          <w:rFonts w:ascii="Times New Roman" w:eastAsia="Times New Roman" w:hAnsi="Times New Roman"/>
          <w:color w:val="000000"/>
          <w:lang w:val="sv-SE"/>
        </w:rPr>
        <w:t>uropa lid</w:t>
      </w:r>
      <w:r w:rsidR="00394963">
        <w:rPr>
          <w:rFonts w:ascii="Times New Roman" w:eastAsia="Times New Roman" w:hAnsi="Times New Roman"/>
          <w:color w:val="000000"/>
          <w:lang w:val="sv-SE"/>
        </w:rPr>
        <w:t xml:space="preserve">er av AD). Idag är diagnosen </w:t>
      </w:r>
      <w:r w:rsidRPr="0093534E">
        <w:rPr>
          <w:rFonts w:ascii="Times New Roman" w:eastAsia="Times New Roman" w:hAnsi="Times New Roman"/>
          <w:color w:val="000000"/>
          <w:lang w:val="sv-SE"/>
        </w:rPr>
        <w:t xml:space="preserve">AD baserad på flera kliniska undersökningar där alla resultat beaktas. Anledningen till detta är att vi inte har hittat en enskild biologisk markör för sjukdomen. En viktig uppgift för läkarna är att kunna identifiera individer med hög risk att utveckla AD, helst redan i ett prekliniskt stadium av sjukdomen. </w:t>
      </w:r>
    </w:p>
    <w:p w14:paraId="7DF68F88" w14:textId="77777777" w:rsidR="00D06F04" w:rsidRDefault="00D06F04" w:rsidP="00D06F04">
      <w:pPr>
        <w:ind w:firstLine="720"/>
        <w:rPr>
          <w:rFonts w:ascii="Times New Roman" w:eastAsia="Times New Roman" w:hAnsi="Times New Roman"/>
          <w:color w:val="000000"/>
          <w:lang w:val="sv-SE"/>
        </w:rPr>
      </w:pPr>
      <w:r w:rsidRPr="0093534E">
        <w:rPr>
          <w:rFonts w:ascii="Times New Roman" w:eastAsia="Times New Roman" w:hAnsi="Times New Roman"/>
          <w:color w:val="000000"/>
          <w:lang w:val="sv-SE"/>
        </w:rPr>
        <w:t>Under de senaste åren har det skett en snabb utveckling av olika ”in-</w:t>
      </w:r>
      <w:proofErr w:type="spellStart"/>
      <w:r w:rsidRPr="0093534E">
        <w:rPr>
          <w:rFonts w:ascii="Times New Roman" w:eastAsia="Times New Roman" w:hAnsi="Times New Roman"/>
          <w:color w:val="000000"/>
          <w:lang w:val="sv-SE"/>
        </w:rPr>
        <w:t>vivo</w:t>
      </w:r>
      <w:proofErr w:type="spellEnd"/>
      <w:r w:rsidRPr="0093534E">
        <w:rPr>
          <w:rFonts w:ascii="Times New Roman" w:eastAsia="Times New Roman" w:hAnsi="Times New Roman"/>
          <w:color w:val="000000"/>
          <w:lang w:val="sv-SE"/>
        </w:rPr>
        <w:t xml:space="preserve">” bildtekniker, vilka har gett oss en detaljerad och unik bild av olika aspekter av människans </w:t>
      </w:r>
      <w:proofErr w:type="spellStart"/>
      <w:r w:rsidRPr="0093534E">
        <w:rPr>
          <w:rFonts w:ascii="Times New Roman" w:eastAsia="Times New Roman" w:hAnsi="Times New Roman"/>
          <w:color w:val="000000"/>
          <w:lang w:val="sv-SE"/>
        </w:rPr>
        <w:t>neuroanatomi</w:t>
      </w:r>
      <w:proofErr w:type="spellEnd"/>
      <w:r w:rsidRPr="0093534E">
        <w:rPr>
          <w:rFonts w:ascii="Times New Roman" w:eastAsia="Times New Roman" w:hAnsi="Times New Roman"/>
          <w:color w:val="000000"/>
          <w:lang w:val="sv-SE"/>
        </w:rPr>
        <w:t xml:space="preserve">, fysiologi, samt patologiska processer. En kombination av dessa känsliga instrument har en stor potential att ge oss ökad kunskap om de tidiga </w:t>
      </w:r>
      <w:proofErr w:type="spellStart"/>
      <w:r w:rsidRPr="0093534E">
        <w:rPr>
          <w:rFonts w:ascii="Times New Roman" w:eastAsia="Times New Roman" w:hAnsi="Times New Roman"/>
          <w:color w:val="000000"/>
          <w:lang w:val="sv-SE"/>
        </w:rPr>
        <w:t>patobiologiska</w:t>
      </w:r>
      <w:proofErr w:type="spellEnd"/>
      <w:r w:rsidRPr="0093534E">
        <w:rPr>
          <w:rFonts w:ascii="Times New Roman" w:eastAsia="Times New Roman" w:hAnsi="Times New Roman"/>
          <w:color w:val="000000"/>
          <w:lang w:val="sv-SE"/>
        </w:rPr>
        <w:t xml:space="preserve"> förändringar som sker vid AD samt ge en möjlighet för läkare att urskilja vilka individer som kommer att utveckla sjukdomen i framtiden. </w:t>
      </w:r>
    </w:p>
    <w:p w14:paraId="76ED5069" w14:textId="4D1DA021" w:rsidR="00D06F04" w:rsidRPr="00394963" w:rsidRDefault="00D06F04" w:rsidP="00D06F04">
      <w:pPr>
        <w:ind w:firstLine="720"/>
        <w:rPr>
          <w:lang w:val="sv-SE"/>
        </w:rPr>
      </w:pPr>
      <w:r w:rsidRPr="0093534E">
        <w:rPr>
          <w:rFonts w:ascii="Times New Roman" w:eastAsia="Times New Roman" w:hAnsi="Times New Roman"/>
          <w:color w:val="000000"/>
          <w:lang w:val="sv-SE"/>
        </w:rPr>
        <w:t>I det</w:t>
      </w:r>
      <w:r>
        <w:rPr>
          <w:rFonts w:ascii="Times New Roman" w:eastAsia="Times New Roman" w:hAnsi="Times New Roman"/>
          <w:color w:val="000000"/>
          <w:lang w:val="sv-SE"/>
        </w:rPr>
        <w:t xml:space="preserve">ta projekt använder vi </w:t>
      </w:r>
      <w:proofErr w:type="spellStart"/>
      <w:r>
        <w:rPr>
          <w:rFonts w:ascii="Times New Roman" w:eastAsia="Times New Roman" w:hAnsi="Times New Roman"/>
          <w:color w:val="000000"/>
          <w:lang w:val="sv-SE"/>
        </w:rPr>
        <w:t>PiB</w:t>
      </w:r>
      <w:proofErr w:type="spellEnd"/>
      <w:r>
        <w:rPr>
          <w:rFonts w:ascii="Times New Roman" w:eastAsia="Times New Roman" w:hAnsi="Times New Roman"/>
          <w:color w:val="000000"/>
          <w:lang w:val="sv-SE"/>
        </w:rPr>
        <w:t xml:space="preserve">-PET - </w:t>
      </w:r>
      <w:r w:rsidRPr="0093534E">
        <w:rPr>
          <w:rFonts w:ascii="Times New Roman" w:eastAsia="Times New Roman" w:hAnsi="Times New Roman"/>
          <w:color w:val="000000"/>
          <w:lang w:val="sv-SE"/>
        </w:rPr>
        <w:t xml:space="preserve">en metod med vilken vi kan mäta mängden </w:t>
      </w:r>
      <w:proofErr w:type="spellStart"/>
      <w:r w:rsidRPr="0093534E">
        <w:rPr>
          <w:rFonts w:ascii="Times New Roman" w:eastAsia="Times New Roman" w:hAnsi="Times New Roman"/>
          <w:color w:val="000000"/>
          <w:lang w:val="sv-SE"/>
        </w:rPr>
        <w:t>amyloid</w:t>
      </w:r>
      <w:proofErr w:type="spellEnd"/>
      <w:r w:rsidRPr="0093534E">
        <w:rPr>
          <w:rFonts w:ascii="Times New Roman" w:eastAsia="Times New Roman" w:hAnsi="Times New Roman"/>
          <w:color w:val="000000"/>
          <w:lang w:val="sv-SE"/>
        </w:rPr>
        <w:t xml:space="preserve"> (</w:t>
      </w:r>
      <w:proofErr w:type="gramStart"/>
      <w:r w:rsidRPr="0093534E">
        <w:rPr>
          <w:rFonts w:ascii="Times New Roman" w:eastAsia="Times New Roman" w:hAnsi="Times New Roman"/>
          <w:color w:val="000000"/>
          <w:lang w:val="sv-SE"/>
        </w:rPr>
        <w:t>ett</w:t>
      </w:r>
      <w:proofErr w:type="gramEnd"/>
      <w:r w:rsidRPr="0093534E">
        <w:rPr>
          <w:rFonts w:ascii="Times New Roman" w:eastAsia="Times New Roman" w:hAnsi="Times New Roman"/>
          <w:color w:val="000000"/>
          <w:lang w:val="sv-SE"/>
        </w:rPr>
        <w:t xml:space="preserve"> av de tidiga patologiska förändringar som sk</w:t>
      </w:r>
      <w:r>
        <w:rPr>
          <w:rFonts w:ascii="Times New Roman" w:eastAsia="Times New Roman" w:hAnsi="Times New Roman"/>
          <w:color w:val="000000"/>
          <w:lang w:val="sv-SE"/>
        </w:rPr>
        <w:t xml:space="preserve">er i hjärnan vid AD) samt </w:t>
      </w:r>
      <w:proofErr w:type="spellStart"/>
      <w:r>
        <w:rPr>
          <w:rFonts w:ascii="Times New Roman" w:eastAsia="Times New Roman" w:hAnsi="Times New Roman"/>
          <w:color w:val="000000"/>
          <w:lang w:val="sv-SE"/>
        </w:rPr>
        <w:t>fMRT</w:t>
      </w:r>
      <w:proofErr w:type="spellEnd"/>
      <w:r>
        <w:rPr>
          <w:rFonts w:ascii="Times New Roman" w:eastAsia="Times New Roman" w:hAnsi="Times New Roman"/>
          <w:color w:val="000000"/>
          <w:lang w:val="sv-SE"/>
        </w:rPr>
        <w:t xml:space="preserve"> - </w:t>
      </w:r>
      <w:r w:rsidRPr="0093534E">
        <w:rPr>
          <w:rFonts w:ascii="Times New Roman" w:eastAsia="Times New Roman" w:hAnsi="Times New Roman"/>
          <w:color w:val="000000"/>
          <w:lang w:val="sv-SE"/>
        </w:rPr>
        <w:t>en metod där vi kan få ett mått på hur hjärnan a</w:t>
      </w:r>
      <w:r>
        <w:rPr>
          <w:rFonts w:ascii="Times New Roman" w:eastAsia="Times New Roman" w:hAnsi="Times New Roman"/>
          <w:color w:val="000000"/>
          <w:lang w:val="sv-SE"/>
        </w:rPr>
        <w:t>rbetar under ett kognitivt test</w:t>
      </w:r>
      <w:r w:rsidRPr="0093534E">
        <w:rPr>
          <w:rFonts w:ascii="Times New Roman" w:eastAsia="Times New Roman" w:hAnsi="Times New Roman"/>
          <w:color w:val="000000"/>
          <w:lang w:val="sv-SE"/>
        </w:rPr>
        <w:t xml:space="preserve">. Kombinationen av dessa två tekniker är helt ny och unik i det att den har möjligheten att ge oss ny information i vår förståelse av de tidiga indikatorerna av patofysiologiska förändringar vid AD </w:t>
      </w:r>
      <w:r w:rsidR="00394963">
        <w:rPr>
          <w:rFonts w:ascii="Times New Roman" w:eastAsia="Times New Roman" w:hAnsi="Times New Roman"/>
          <w:color w:val="000000"/>
          <w:lang w:val="sv-SE"/>
        </w:rPr>
        <w:t>samt öka möjligheterna att ställa en tidig diagnos</w:t>
      </w:r>
      <w:proofErr w:type="gramStart"/>
      <w:r w:rsidR="00394963">
        <w:rPr>
          <w:rFonts w:ascii="Times New Roman" w:eastAsia="Times New Roman" w:hAnsi="Times New Roman"/>
          <w:color w:val="000000"/>
          <w:lang w:val="sv-SE"/>
        </w:rPr>
        <w:t>.</w:t>
      </w:r>
      <w:r w:rsidRPr="0093534E">
        <w:rPr>
          <w:rFonts w:ascii="Times New Roman" w:eastAsia="Times New Roman" w:hAnsi="Times New Roman"/>
          <w:color w:val="000000"/>
          <w:lang w:val="sv-SE"/>
        </w:rPr>
        <w:t>.</w:t>
      </w:r>
      <w:proofErr w:type="gramEnd"/>
    </w:p>
    <w:sectPr w:rsidR="00D06F04" w:rsidRPr="00394963" w:rsidSect="00017E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04"/>
    <w:rsid w:val="00017E60"/>
    <w:rsid w:val="002E3E26"/>
    <w:rsid w:val="00394963"/>
    <w:rsid w:val="00D06F04"/>
    <w:rsid w:val="00DB2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2DD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1378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Vannini</dc:creator>
  <cp:lastModifiedBy>Monika Titor</cp:lastModifiedBy>
  <cp:revision>2</cp:revision>
  <dcterms:created xsi:type="dcterms:W3CDTF">2013-12-12T14:35:00Z</dcterms:created>
  <dcterms:modified xsi:type="dcterms:W3CDTF">2013-12-12T14:35:00Z</dcterms:modified>
</cp:coreProperties>
</file>