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59" w:rsidRPr="00094359" w:rsidRDefault="00094359" w:rsidP="00094359">
      <w:proofErr w:type="spellStart"/>
      <w:r>
        <w:rPr>
          <w:b/>
        </w:rPr>
        <w:t>Projekt</w:t>
      </w:r>
      <w:proofErr w:type="spellEnd"/>
      <w:r>
        <w:rPr>
          <w:b/>
        </w:rPr>
        <w:t xml:space="preserve">: </w:t>
      </w:r>
      <w:r>
        <w:t>The use of cholinesterase inhibitors and the risk of myocardial infarction and death</w:t>
      </w:r>
      <w:r>
        <w:br/>
      </w:r>
    </w:p>
    <w:p w:rsidR="00094359" w:rsidRDefault="00094359" w:rsidP="00094359">
      <w:pPr>
        <w:rPr>
          <w:lang w:val="sv-SE"/>
        </w:rPr>
      </w:pPr>
      <w:r>
        <w:rPr>
          <w:lang w:val="sv-SE"/>
        </w:rPr>
        <w:t xml:space="preserve">Alzheimers sjukdom är den vanligaste demenssjukdomen.  Det finns idag ingen bot men man kan eventuellt minska progressen av sjukdomen genom att använda så en grupp av läkemedel som heter kolinesterashämmare (KEH). Dessa verkar genom att minska nedbrytningen av acetylkolin i hjärnan och på så sätt förbättra den kognitiva funktionen. Medicinerna har även biverkningar, som bland annat innefattar att hjärtats slagfrekvens kan minska. Vidare har det spekulerats att KEH skulle ha anti-inflammatoriska egenskaper. Båda effekten på hjärtats slagfrekvens samt de anti-inflammatoriska egenskaperna skulle kunna minska risken för hjärtinfarkter. Detta skulle vara av stor betydelse då detta är den vanligaste dödsorsaken i västvärlden. </w:t>
      </w:r>
    </w:p>
    <w:p w:rsidR="00094359" w:rsidRDefault="00094359" w:rsidP="00094359">
      <w:pPr>
        <w:rPr>
          <w:lang w:val="sv-SE"/>
        </w:rPr>
      </w:pPr>
      <w:r>
        <w:rPr>
          <w:lang w:val="sv-SE"/>
        </w:rPr>
        <w:t xml:space="preserve">Syftet med detta projekt är att undersöka effekterna av KEH på den framtida risken för hjärtinfarkter och död i en kohort av patienter med Alzheimers sjukdom. Den kohort som studeras består av patienter som registrerats i Svenska demensregistret. Totalt kunde drygt 7000 patienter inkluderas. Efter det att vi justerat för andra faktorer som ökar risken för död eller hjärt-kärlsjukdom hade de patienter som fått KEH cirka 35% mindre risk för både död och hjärtinfarkt. De visade sig även att de patienter som fått den högsta dosen av dessa läkemedel hade minst risk att drabbas av både hjärtinfarkt och död. Associationen mellan KEH, hjärtinfarkt och död såg likadan ut i en </w:t>
      </w:r>
      <w:proofErr w:type="spellStart"/>
      <w:r>
        <w:rPr>
          <w:lang w:val="sv-SE"/>
        </w:rPr>
        <w:t>subkohort</w:t>
      </w:r>
      <w:proofErr w:type="spellEnd"/>
      <w:r>
        <w:rPr>
          <w:lang w:val="sv-SE"/>
        </w:rPr>
        <w:t xml:space="preserve"> av patienter som hade haft en hjärtinfarkt innan dom fick behandling med KEH. Sammanfattningsvis visar studien en stark oberoende association mellan användandet av KEH, hjärtinfarkter och död hos patienter med Alzheimers sjukdom. </w:t>
      </w:r>
    </w:p>
    <w:p w:rsidR="00094359" w:rsidRDefault="00094359" w:rsidP="00094359">
      <w:pPr>
        <w:rPr>
          <w:lang w:val="sv-SE"/>
        </w:rPr>
      </w:pPr>
    </w:p>
    <w:p w:rsidR="00094359" w:rsidRDefault="00094359" w:rsidP="00094359">
      <w:pPr>
        <w:rPr>
          <w:lang w:val="sv-SE"/>
        </w:rPr>
      </w:pPr>
      <w:r>
        <w:rPr>
          <w:lang w:val="sv-SE"/>
        </w:rPr>
        <w:t>Publikation:</w:t>
      </w:r>
    </w:p>
    <w:p w:rsidR="00094359" w:rsidRDefault="00094359" w:rsidP="00094359">
      <w:pPr>
        <w:rPr>
          <w:lang w:val="sv-SE"/>
        </w:rPr>
      </w:pPr>
    </w:p>
    <w:p w:rsidR="00094359" w:rsidRDefault="00094359" w:rsidP="00094359">
      <w:pPr>
        <w:widowControl w:val="0"/>
        <w:numPr>
          <w:ilvl w:val="0"/>
          <w:numId w:val="1"/>
        </w:numPr>
        <w:tabs>
          <w:tab w:val="left" w:pos="0"/>
        </w:tabs>
        <w:autoSpaceDE w:val="0"/>
        <w:autoSpaceDN w:val="0"/>
        <w:adjustRightInd w:val="0"/>
        <w:ind w:left="0" w:firstLine="0"/>
        <w:rPr>
          <w:rFonts w:cs="Verdana"/>
          <w:lang w:val="sv-SE"/>
        </w:rPr>
      </w:pPr>
      <w:r>
        <w:rPr>
          <w:rFonts w:cs="Verdana"/>
          <w:lang w:val="sv-SE"/>
        </w:rPr>
        <w:t xml:space="preserve">Peter Nordström, </w:t>
      </w:r>
      <w:proofErr w:type="spellStart"/>
      <w:r>
        <w:rPr>
          <w:rFonts w:cs="Verdana"/>
          <w:lang w:val="sv-SE"/>
        </w:rPr>
        <w:t>Dorota</w:t>
      </w:r>
      <w:proofErr w:type="spellEnd"/>
      <w:r>
        <w:rPr>
          <w:rFonts w:cs="Verdana"/>
          <w:lang w:val="sv-SE"/>
        </w:rPr>
        <w:t xml:space="preserve"> </w:t>
      </w:r>
      <w:proofErr w:type="spellStart"/>
      <w:r>
        <w:rPr>
          <w:rFonts w:cs="Verdana"/>
          <w:lang w:val="sv-SE"/>
        </w:rPr>
        <w:t>Religa</w:t>
      </w:r>
      <w:proofErr w:type="spellEnd"/>
      <w:r>
        <w:rPr>
          <w:rFonts w:cs="Verdana"/>
          <w:lang w:val="sv-SE"/>
        </w:rPr>
        <w:t xml:space="preserve">, Anders </w:t>
      </w:r>
      <w:proofErr w:type="spellStart"/>
      <w:r>
        <w:rPr>
          <w:rFonts w:cs="Verdana"/>
          <w:lang w:val="sv-SE"/>
        </w:rPr>
        <w:t>Wimo</w:t>
      </w:r>
      <w:proofErr w:type="spellEnd"/>
      <w:r>
        <w:rPr>
          <w:rFonts w:cs="Verdana"/>
          <w:lang w:val="sv-SE"/>
        </w:rPr>
        <w:t xml:space="preserve">, Bengt Winblad, and Maria </w:t>
      </w:r>
      <w:proofErr w:type="spellStart"/>
      <w:r>
        <w:rPr>
          <w:rFonts w:cs="Verdana"/>
          <w:lang w:val="sv-SE"/>
        </w:rPr>
        <w:t>Eriksdotter</w:t>
      </w:r>
      <w:proofErr w:type="spellEnd"/>
      <w:r>
        <w:rPr>
          <w:rFonts w:cs="Verdana"/>
          <w:lang w:val="sv-SE"/>
        </w:rPr>
        <w:t xml:space="preserve">. </w:t>
      </w:r>
      <w:r w:rsidRPr="00094359">
        <w:rPr>
          <w:rFonts w:cs="Verdana"/>
          <w:bCs/>
        </w:rPr>
        <w:t>The use of cholinesterase inhibitors and the risk of myocardial infarction and death: a nationwide cohort study in subjects with Alzheimer's disease</w:t>
      </w:r>
      <w:r w:rsidRPr="00094359">
        <w:rPr>
          <w:rFonts w:cs="Verdana"/>
        </w:rPr>
        <w:t xml:space="preserve">. </w:t>
      </w:r>
      <w:proofErr w:type="spellStart"/>
      <w:r>
        <w:rPr>
          <w:rFonts w:cs="Verdana"/>
          <w:lang w:val="sv-SE"/>
        </w:rPr>
        <w:t>Eur</w:t>
      </w:r>
      <w:proofErr w:type="spellEnd"/>
      <w:r>
        <w:rPr>
          <w:rFonts w:cs="Verdana"/>
          <w:lang w:val="sv-SE"/>
        </w:rPr>
        <w:t xml:space="preserve"> </w:t>
      </w:r>
      <w:proofErr w:type="spellStart"/>
      <w:r>
        <w:rPr>
          <w:rFonts w:cs="Verdana"/>
          <w:lang w:val="sv-SE"/>
        </w:rPr>
        <w:t>Heart</w:t>
      </w:r>
      <w:proofErr w:type="spellEnd"/>
      <w:r>
        <w:rPr>
          <w:rFonts w:cs="Verdana"/>
          <w:lang w:val="sv-SE"/>
        </w:rPr>
        <w:t xml:space="preserve"> J </w:t>
      </w:r>
      <w:proofErr w:type="spellStart"/>
      <w:r>
        <w:rPr>
          <w:rFonts w:cs="Verdana"/>
          <w:lang w:val="sv-SE"/>
        </w:rPr>
        <w:t>first</w:t>
      </w:r>
      <w:proofErr w:type="spellEnd"/>
      <w:r>
        <w:rPr>
          <w:rFonts w:cs="Verdana"/>
          <w:lang w:val="sv-SE"/>
        </w:rPr>
        <w:t xml:space="preserve"> </w:t>
      </w:r>
      <w:proofErr w:type="spellStart"/>
      <w:r>
        <w:rPr>
          <w:rFonts w:cs="Verdana"/>
          <w:lang w:val="sv-SE"/>
        </w:rPr>
        <w:t>published</w:t>
      </w:r>
      <w:proofErr w:type="spellEnd"/>
      <w:r>
        <w:rPr>
          <w:rFonts w:cs="Verdana"/>
          <w:lang w:val="sv-SE"/>
        </w:rPr>
        <w:t xml:space="preserve"> online June 4, 2013 doi:10.1093/</w:t>
      </w:r>
      <w:proofErr w:type="spellStart"/>
      <w:r>
        <w:rPr>
          <w:rFonts w:cs="Verdana"/>
          <w:lang w:val="sv-SE"/>
        </w:rPr>
        <w:t>eurheartj</w:t>
      </w:r>
      <w:proofErr w:type="spellEnd"/>
      <w:r>
        <w:rPr>
          <w:rFonts w:cs="Verdana"/>
          <w:lang w:val="sv-SE"/>
        </w:rPr>
        <w:t>/eht182</w:t>
      </w:r>
    </w:p>
    <w:p w:rsidR="004D6FAD" w:rsidRDefault="004D6FAD">
      <w:bookmarkStart w:id="0" w:name="_GoBack"/>
      <w:bookmarkEnd w:id="0"/>
    </w:p>
    <w:sectPr w:rsidR="004D6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59"/>
    <w:rsid w:val="00094359"/>
    <w:rsid w:val="004D6F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59"/>
    <w:pPr>
      <w:spacing w:after="0" w:line="240" w:lineRule="auto"/>
    </w:pPr>
    <w:rPr>
      <w:rFonts w:eastAsiaTheme="minorEastAsia"/>
      <w:sz w:val="24"/>
      <w:szCs w:val="24"/>
      <w:lang w:val="en-US"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59"/>
    <w:pPr>
      <w:spacing w:after="0" w:line="240" w:lineRule="auto"/>
    </w:pPr>
    <w:rPr>
      <w:rFonts w:eastAsiaTheme="minorEastAsia"/>
      <w:sz w:val="24"/>
      <w:szCs w:val="24"/>
      <w:lang w:val="en-US"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1741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Titor</dc:creator>
  <cp:lastModifiedBy>Monika Titor</cp:lastModifiedBy>
  <cp:revision>1</cp:revision>
  <dcterms:created xsi:type="dcterms:W3CDTF">2013-06-14T12:39:00Z</dcterms:created>
  <dcterms:modified xsi:type="dcterms:W3CDTF">2013-06-14T12:41:00Z</dcterms:modified>
</cp:coreProperties>
</file>